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04" w:rsidRPr="00A0089A" w:rsidRDefault="00EC47FD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981075</wp:posOffset>
            </wp:positionV>
            <wp:extent cx="972820" cy="1866900"/>
            <wp:effectExtent l="0" t="0" r="0" b="0"/>
            <wp:wrapNone/>
            <wp:docPr id="7" name="Рисунок 1" descr="https://slr.omua.ru/sites/default/files/logo_sib_ob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lr.omua.ru/sites/default/files/logo_sib_obo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981075</wp:posOffset>
            </wp:positionV>
            <wp:extent cx="972820" cy="1866900"/>
            <wp:effectExtent l="0" t="0" r="0" b="0"/>
            <wp:wrapNone/>
            <wp:docPr id="6" name="Рисунок 1" descr="https://slr.omua.ru/sites/default/files/logo_sib_ob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lr.omua.ru/sites/default/files/logo_sib_obo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981075</wp:posOffset>
            </wp:positionV>
            <wp:extent cx="972820" cy="1866900"/>
            <wp:effectExtent l="0" t="0" r="0" b="0"/>
            <wp:wrapNone/>
            <wp:docPr id="4" name="Рисунок 1" descr="https://slr.omua.ru/sites/default/files/logo_sib_ob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lr.omua.ru/sites/default/files/logo_sib_obo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981075</wp:posOffset>
            </wp:positionV>
            <wp:extent cx="972820" cy="1866900"/>
            <wp:effectExtent l="0" t="0" r="0" b="0"/>
            <wp:wrapNone/>
            <wp:docPr id="3" name="Рисунок 1" descr="https://slr.omua.ru/sites/default/files/logo_sib_ob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lr.omua.ru/sites/default/files/logo_sib_obo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981075</wp:posOffset>
            </wp:positionV>
            <wp:extent cx="972820" cy="1866900"/>
            <wp:effectExtent l="0" t="0" r="0" b="0"/>
            <wp:wrapNone/>
            <wp:docPr id="2" name="Рисунок 1" descr="https://slr.omua.ru/sites/default/files/logo_sib_ob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lr.omua.ru/sites/default/files/logo_sib_obo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763270" cy="12661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981075</wp:posOffset>
            </wp:positionV>
            <wp:extent cx="972820" cy="1866900"/>
            <wp:effectExtent l="0" t="0" r="0" b="0"/>
            <wp:wrapNone/>
            <wp:docPr id="5" name="Рисунок 1" descr="https://slr.omua.ru/sites/default/files/logo_sib_ob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lr.omua.ru/sites/default/files/logo_sib_obo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5E6" w:rsidRPr="00A0089A" w:rsidRDefault="00A82BDE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caps/>
          <w:spacing w:val="-2"/>
          <w:sz w:val="24"/>
          <w:szCs w:val="24"/>
        </w:rPr>
        <w:t>ЧАСТНОЕ ОБР</w:t>
      </w:r>
      <w:r w:rsidR="00E815E6" w:rsidRPr="00A0089A">
        <w:rPr>
          <w:rFonts w:ascii="Times New Roman" w:hAnsi="Times New Roman" w:cs="Times New Roman"/>
          <w:b/>
          <w:caps/>
          <w:spacing w:val="-2"/>
          <w:sz w:val="24"/>
          <w:szCs w:val="24"/>
        </w:rPr>
        <w:t>АЗОВАТЕЛЬНОЕ УЧРЕЖДЕНИЕ</w:t>
      </w:r>
    </w:p>
    <w:p w:rsidR="00A82BDE" w:rsidRPr="00A0089A" w:rsidRDefault="00E815E6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caps/>
          <w:spacing w:val="-2"/>
          <w:sz w:val="24"/>
          <w:szCs w:val="24"/>
        </w:rPr>
        <w:t xml:space="preserve">ВЫСШЕГО </w:t>
      </w:r>
      <w:r w:rsidR="00A82BDE" w:rsidRPr="00A0089A">
        <w:rPr>
          <w:rFonts w:ascii="Times New Roman" w:hAnsi="Times New Roman" w:cs="Times New Roman"/>
          <w:b/>
          <w:caps/>
          <w:spacing w:val="-2"/>
          <w:sz w:val="24"/>
          <w:szCs w:val="24"/>
        </w:rPr>
        <w:t>ОБРАЗОВАНИЯ</w:t>
      </w:r>
    </w:p>
    <w:p w:rsidR="001F30CA" w:rsidRPr="00A0089A" w:rsidRDefault="00A82BDE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caps/>
          <w:spacing w:val="-2"/>
          <w:sz w:val="24"/>
          <w:szCs w:val="24"/>
        </w:rPr>
        <w:t>«</w:t>
      </w:r>
      <w:r w:rsidR="0067598C">
        <w:rPr>
          <w:rFonts w:ascii="Times New Roman" w:hAnsi="Times New Roman" w:cs="Times New Roman"/>
          <w:b/>
          <w:caps/>
          <w:spacing w:val="-2"/>
          <w:sz w:val="24"/>
          <w:szCs w:val="24"/>
        </w:rPr>
        <w:t>Сибирский ЮРИДИЧЕСКий унив</w:t>
      </w:r>
      <w:r w:rsidR="009504F5">
        <w:rPr>
          <w:rFonts w:ascii="Times New Roman" w:hAnsi="Times New Roman" w:cs="Times New Roman"/>
          <w:b/>
          <w:caps/>
          <w:spacing w:val="-2"/>
          <w:sz w:val="24"/>
          <w:szCs w:val="24"/>
        </w:rPr>
        <w:t>е</w:t>
      </w:r>
      <w:r w:rsidR="0067598C">
        <w:rPr>
          <w:rFonts w:ascii="Times New Roman" w:hAnsi="Times New Roman" w:cs="Times New Roman"/>
          <w:b/>
          <w:caps/>
          <w:spacing w:val="-2"/>
          <w:sz w:val="24"/>
          <w:szCs w:val="24"/>
        </w:rPr>
        <w:t>рситет</w:t>
      </w:r>
      <w:r w:rsidRPr="00A0089A">
        <w:rPr>
          <w:rFonts w:ascii="Times New Roman" w:hAnsi="Times New Roman" w:cs="Times New Roman"/>
          <w:b/>
          <w:caps/>
          <w:spacing w:val="-2"/>
          <w:sz w:val="24"/>
          <w:szCs w:val="24"/>
        </w:rPr>
        <w:t>»</w:t>
      </w:r>
    </w:p>
    <w:p w:rsidR="00A82BDE" w:rsidRPr="00A0089A" w:rsidRDefault="00A82BDE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815E6" w:rsidRPr="00A0089A" w:rsidRDefault="00E815E6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Кафедра </w:t>
      </w:r>
      <w:r w:rsidR="002E256D">
        <w:rPr>
          <w:rFonts w:ascii="Times New Roman" w:hAnsi="Times New Roman" w:cs="Times New Roman"/>
          <w:b/>
          <w:spacing w:val="-2"/>
          <w:sz w:val="24"/>
          <w:szCs w:val="24"/>
        </w:rPr>
        <w:t>педагогики и психологии</w:t>
      </w:r>
    </w:p>
    <w:p w:rsidR="00E815E6" w:rsidRPr="00A0089A" w:rsidRDefault="00E815E6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F30CA" w:rsidRPr="00A0089A" w:rsidRDefault="00A82BDE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Уважаемые коллеги</w:t>
      </w:r>
      <w:r w:rsidR="001F30CA" w:rsidRPr="00A0089A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!</w:t>
      </w:r>
    </w:p>
    <w:p w:rsidR="009802AB" w:rsidRPr="00A0089A" w:rsidRDefault="009802AB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</w:p>
    <w:p w:rsidR="00E55386" w:rsidRDefault="00C41268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Кафедра </w:t>
      </w:r>
      <w:r w:rsidR="002E256D" w:rsidRPr="00F561D2">
        <w:rPr>
          <w:rFonts w:ascii="Times New Roman" w:hAnsi="Times New Roman" w:cs="Times New Roman"/>
          <w:spacing w:val="-2"/>
          <w:sz w:val="24"/>
          <w:szCs w:val="24"/>
        </w:rPr>
        <w:t>педагогики и психол</w:t>
      </w:r>
      <w:bookmarkStart w:id="0" w:name="_GoBack"/>
      <w:r w:rsidR="002E256D" w:rsidRPr="00F561D2">
        <w:rPr>
          <w:rFonts w:ascii="Times New Roman" w:hAnsi="Times New Roman" w:cs="Times New Roman"/>
          <w:spacing w:val="-2"/>
          <w:sz w:val="24"/>
          <w:szCs w:val="24"/>
        </w:rPr>
        <w:t>огии</w:t>
      </w:r>
      <w:r w:rsidR="008C6A6F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598C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СибЮУ </w:t>
      </w:r>
      <w:r w:rsidRPr="00F561D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A82BDE" w:rsidRPr="00F561D2">
        <w:rPr>
          <w:rFonts w:ascii="Times New Roman" w:hAnsi="Times New Roman" w:cs="Times New Roman"/>
          <w:spacing w:val="-2"/>
          <w:sz w:val="24"/>
          <w:szCs w:val="24"/>
        </w:rPr>
        <w:t>риглаш</w:t>
      </w:r>
      <w:r w:rsidRPr="00F561D2">
        <w:rPr>
          <w:rFonts w:ascii="Times New Roman" w:hAnsi="Times New Roman" w:cs="Times New Roman"/>
          <w:spacing w:val="-2"/>
          <w:sz w:val="24"/>
          <w:szCs w:val="24"/>
        </w:rPr>
        <w:t>ает</w:t>
      </w:r>
      <w:r w:rsidR="00A82BDE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 вас принять уча</w:t>
      </w:r>
      <w:bookmarkEnd w:id="0"/>
      <w:r w:rsidR="00A82BDE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стие в </w:t>
      </w:r>
      <w:r w:rsidR="00A80944" w:rsidRPr="00F561D2">
        <w:rPr>
          <w:rFonts w:ascii="Times New Roman" w:hAnsi="Times New Roman" w:cs="Times New Roman"/>
          <w:spacing w:val="-2"/>
          <w:sz w:val="24"/>
          <w:szCs w:val="24"/>
        </w:rPr>
        <w:t>Международной</w:t>
      </w:r>
      <w:r w:rsidR="004A360B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 интернет-конференции</w:t>
      </w:r>
      <w:r w:rsidR="00F561D2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 «Человек и общество в нестабильном мире»</w:t>
      </w:r>
      <w:r w:rsidR="004A360B" w:rsidRPr="00F561D2">
        <w:rPr>
          <w:rFonts w:ascii="Times New Roman" w:hAnsi="Times New Roman" w:cs="Times New Roman"/>
          <w:spacing w:val="-2"/>
          <w:sz w:val="24"/>
          <w:szCs w:val="24"/>
        </w:rPr>
        <w:t>, которая прой</w:t>
      </w:r>
      <w:r w:rsidR="000C4DE5" w:rsidRPr="00F561D2">
        <w:rPr>
          <w:rFonts w:ascii="Times New Roman" w:hAnsi="Times New Roman" w:cs="Times New Roman"/>
          <w:spacing w:val="-2"/>
          <w:sz w:val="24"/>
          <w:szCs w:val="24"/>
        </w:rPr>
        <w:t>дет в</w:t>
      </w:r>
      <w:r w:rsidR="00F561D2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 дистанционном формате</w:t>
      </w:r>
      <w:r w:rsidR="002670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61D2" w:rsidRPr="00F561D2">
        <w:rPr>
          <w:rFonts w:ascii="Times New Roman" w:hAnsi="Times New Roman" w:cs="Times New Roman"/>
          <w:spacing w:val="-2"/>
          <w:sz w:val="24"/>
          <w:szCs w:val="24"/>
        </w:rPr>
        <w:t>с 01 по 15 марта 2023 г</w:t>
      </w:r>
      <w:r w:rsidR="002E256D" w:rsidRPr="00F561D2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53376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(после 15.03.2023 г. сбор материалов будет закрыт).</w:t>
      </w:r>
      <w:r w:rsidR="00CA71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A7111" w:rsidRPr="00CA7111">
        <w:rPr>
          <w:rFonts w:ascii="Times New Roman" w:hAnsi="Times New Roman" w:cs="Times New Roman"/>
          <w:spacing w:val="-2"/>
          <w:sz w:val="24"/>
          <w:szCs w:val="24"/>
        </w:rPr>
        <w:t xml:space="preserve">Статьи направлять </w:t>
      </w:r>
      <w:r w:rsidR="00CA7111" w:rsidRPr="00E55386">
        <w:rPr>
          <w:rFonts w:ascii="Times New Roman" w:hAnsi="Times New Roman" w:cs="Times New Roman"/>
          <w:b/>
          <w:spacing w:val="-2"/>
          <w:sz w:val="24"/>
          <w:szCs w:val="24"/>
        </w:rPr>
        <w:t>строго</w:t>
      </w:r>
      <w:r w:rsidR="00CA7111" w:rsidRPr="00CA7111">
        <w:rPr>
          <w:rFonts w:ascii="Times New Roman" w:hAnsi="Times New Roman" w:cs="Times New Roman"/>
          <w:spacing w:val="-2"/>
          <w:sz w:val="24"/>
          <w:szCs w:val="24"/>
        </w:rPr>
        <w:t xml:space="preserve"> по следующим направлениям: </w:t>
      </w:r>
    </w:p>
    <w:p w:rsidR="00E55386" w:rsidRPr="00E55386" w:rsidRDefault="00E55386" w:rsidP="00E55386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55386">
        <w:rPr>
          <w:rFonts w:ascii="Times New Roman" w:hAnsi="Times New Roman" w:cs="Times New Roman"/>
          <w:b/>
          <w:spacing w:val="-2"/>
          <w:sz w:val="24"/>
          <w:szCs w:val="24"/>
        </w:rPr>
        <w:t>– Психология, п</w:t>
      </w:r>
      <w:r w:rsidR="00CA7111" w:rsidRPr="00E55386">
        <w:rPr>
          <w:rFonts w:ascii="Times New Roman" w:hAnsi="Times New Roman" w:cs="Times New Roman"/>
          <w:b/>
          <w:spacing w:val="-2"/>
          <w:sz w:val="24"/>
          <w:szCs w:val="24"/>
        </w:rPr>
        <w:t>едагогика</w:t>
      </w:r>
      <w:r w:rsidRPr="00E55386">
        <w:rPr>
          <w:rFonts w:ascii="Times New Roman" w:hAnsi="Times New Roman" w:cs="Times New Roman"/>
          <w:b/>
          <w:spacing w:val="-2"/>
          <w:sz w:val="24"/>
          <w:szCs w:val="24"/>
        </w:rPr>
        <w:t>;</w:t>
      </w:r>
    </w:p>
    <w:p w:rsidR="00CA7111" w:rsidRPr="00E55386" w:rsidRDefault="00E55386" w:rsidP="00E55386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55386">
        <w:rPr>
          <w:rFonts w:ascii="Times New Roman" w:hAnsi="Times New Roman" w:cs="Times New Roman"/>
          <w:b/>
          <w:spacing w:val="-2"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5386">
        <w:rPr>
          <w:rFonts w:ascii="Times New Roman" w:hAnsi="Times New Roman" w:cs="Times New Roman"/>
          <w:b/>
          <w:spacing w:val="-2"/>
          <w:sz w:val="24"/>
          <w:szCs w:val="24"/>
        </w:rPr>
        <w:t>Ф</w:t>
      </w:r>
      <w:r w:rsidR="00CA7111" w:rsidRPr="00E55386">
        <w:rPr>
          <w:rFonts w:ascii="Times New Roman" w:hAnsi="Times New Roman" w:cs="Times New Roman"/>
          <w:b/>
          <w:spacing w:val="-2"/>
          <w:sz w:val="24"/>
          <w:szCs w:val="24"/>
        </w:rPr>
        <w:t>илософские и социально-политические проблемы в нестабильном мире.</w:t>
      </w:r>
    </w:p>
    <w:p w:rsidR="0094714C" w:rsidRPr="00F561D2" w:rsidRDefault="002E256D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61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714C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Материалы </w:t>
      </w:r>
      <w:r w:rsidR="00A75295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конференции </w:t>
      </w:r>
      <w:r w:rsidR="0094714C" w:rsidRPr="00F561D2">
        <w:rPr>
          <w:rFonts w:ascii="Times New Roman" w:hAnsi="Times New Roman" w:cs="Times New Roman"/>
          <w:spacing w:val="-2"/>
          <w:sz w:val="24"/>
          <w:szCs w:val="24"/>
        </w:rPr>
        <w:t>будут опубликованы в сборнике статей.</w:t>
      </w:r>
      <w:r w:rsidR="00206A0B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 Принимаются статьи с уровнем </w:t>
      </w:r>
      <w:r w:rsidRPr="00F561D2">
        <w:rPr>
          <w:rFonts w:ascii="Times New Roman" w:hAnsi="Times New Roman" w:cs="Times New Roman"/>
          <w:spacing w:val="-2"/>
          <w:sz w:val="24"/>
          <w:szCs w:val="24"/>
        </w:rPr>
        <w:t>оригинальности текста не менее 6</w:t>
      </w:r>
      <w:r w:rsidR="00206A0B" w:rsidRPr="00F561D2">
        <w:rPr>
          <w:rFonts w:ascii="Times New Roman" w:hAnsi="Times New Roman" w:cs="Times New Roman"/>
          <w:spacing w:val="-2"/>
          <w:sz w:val="24"/>
          <w:szCs w:val="24"/>
        </w:rPr>
        <w:t>0 %</w:t>
      </w:r>
      <w:r w:rsidR="00F973A9" w:rsidRPr="00F561D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4714C" w:rsidRPr="00A0089A" w:rsidRDefault="0094714C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Для участия в работе конференции необходимо направить </w:t>
      </w:r>
      <w:r w:rsidR="00040136" w:rsidRPr="00F561D2">
        <w:rPr>
          <w:rFonts w:ascii="Times New Roman" w:hAnsi="Times New Roman" w:cs="Times New Roman"/>
          <w:spacing w:val="-2"/>
          <w:sz w:val="24"/>
          <w:szCs w:val="24"/>
        </w:rPr>
        <w:t>текст статьи</w:t>
      </w:r>
      <w:r w:rsidR="008C6A6F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0C4DE5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заверенную </w:t>
      </w:r>
      <w:r w:rsidR="008C6A6F" w:rsidRPr="00F561D2">
        <w:rPr>
          <w:rFonts w:ascii="Times New Roman" w:hAnsi="Times New Roman" w:cs="Times New Roman"/>
          <w:spacing w:val="-2"/>
          <w:sz w:val="24"/>
          <w:szCs w:val="24"/>
        </w:rPr>
        <w:t>рецензию на статью</w:t>
      </w:r>
      <w:r w:rsidR="000C4DE5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F561D2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отчет о проверке на антиплагиат и </w:t>
      </w:r>
      <w:r w:rsidRPr="00F561D2">
        <w:rPr>
          <w:rFonts w:ascii="Times New Roman" w:hAnsi="Times New Roman" w:cs="Times New Roman"/>
          <w:spacing w:val="-2"/>
          <w:sz w:val="24"/>
          <w:szCs w:val="24"/>
        </w:rPr>
        <w:t>заявку</w:t>
      </w:r>
      <w:r w:rsidR="000C4DE5" w:rsidRPr="00F56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0136" w:rsidRPr="00F561D2">
        <w:rPr>
          <w:rFonts w:ascii="Times New Roman" w:hAnsi="Times New Roman" w:cs="Times New Roman"/>
          <w:spacing w:val="-2"/>
          <w:sz w:val="24"/>
          <w:szCs w:val="24"/>
        </w:rPr>
        <w:t>с указанием ФИО, места работы, должности, ученой степени, звания, номера телефона,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адрес</w:t>
      </w:r>
      <w:r w:rsidR="00E815E6" w:rsidRPr="00A0089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  <w:lang w:val="en-US"/>
        </w:rPr>
        <w:t>mail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по адресу</w:t>
      </w:r>
      <w:r w:rsidRPr="00A008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  <w:r w:rsidR="00227D1E" w:rsidRPr="00227D1E"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SiBLU</w:t>
      </w:r>
      <w:r w:rsidR="00227D1E" w:rsidRPr="00227D1E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.</w:t>
      </w:r>
      <w:r w:rsidR="00227D1E" w:rsidRPr="00227D1E"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OPD</w:t>
      </w:r>
      <w:r w:rsidR="00227D1E" w:rsidRPr="00227D1E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@</w:t>
      </w:r>
      <w:r w:rsidR="00227D1E" w:rsidRPr="00227D1E"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yandex</w:t>
      </w:r>
      <w:r w:rsidR="00227D1E" w:rsidRPr="00227D1E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.</w:t>
      </w:r>
      <w:r w:rsidR="00227D1E" w:rsidRPr="00227D1E"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ru</w:t>
      </w:r>
      <w:r w:rsidR="00C85953" w:rsidRPr="00A0089A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 xml:space="preserve"> </w:t>
      </w:r>
      <w:r w:rsidR="00C85953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 указать 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тему</w:t>
      </w:r>
      <w:r w:rsidR="003852A9">
        <w:rPr>
          <w:rFonts w:ascii="Times New Roman" w:hAnsi="Times New Roman" w:cs="Times New Roman"/>
          <w:spacing w:val="-2"/>
          <w:sz w:val="24"/>
          <w:szCs w:val="24"/>
        </w:rPr>
        <w:t xml:space="preserve"> «Конференция» в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письм</w:t>
      </w:r>
      <w:r w:rsidR="003852A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571528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8C6A6F">
        <w:rPr>
          <w:rFonts w:ascii="Times New Roman" w:hAnsi="Times New Roman" w:cs="Times New Roman"/>
          <w:spacing w:val="-2"/>
          <w:sz w:val="24"/>
          <w:szCs w:val="24"/>
        </w:rPr>
        <w:t>Заявка</w:t>
      </w:r>
      <w:r w:rsidR="00E55386">
        <w:rPr>
          <w:rFonts w:ascii="Times New Roman" w:hAnsi="Times New Roman" w:cs="Times New Roman"/>
          <w:spacing w:val="-2"/>
          <w:sz w:val="24"/>
          <w:szCs w:val="24"/>
        </w:rPr>
        <w:t xml:space="preserve"> (Приложение 1)</w:t>
      </w:r>
      <w:r w:rsidR="008C6A6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E815E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текст статьи</w:t>
      </w:r>
      <w:r w:rsidR="008C6A6F" w:rsidRPr="008C6A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6A6F">
        <w:rPr>
          <w:rFonts w:ascii="Times New Roman" w:hAnsi="Times New Roman" w:cs="Times New Roman"/>
          <w:spacing w:val="-2"/>
          <w:sz w:val="24"/>
          <w:szCs w:val="24"/>
        </w:rPr>
        <w:t xml:space="preserve">и рецензия 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присылаются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прикреплён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ными файлами. В названии файлов должна быть указана фамилия участника (например, </w:t>
      </w:r>
      <w:r w:rsidR="003852A9">
        <w:rPr>
          <w:rFonts w:ascii="Times New Roman" w:hAnsi="Times New Roman" w:cs="Times New Roman"/>
          <w:spacing w:val="-2"/>
          <w:sz w:val="24"/>
          <w:szCs w:val="24"/>
        </w:rPr>
        <w:t>Иванов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_заявка, </w:t>
      </w:r>
      <w:r w:rsidR="003852A9">
        <w:rPr>
          <w:rFonts w:ascii="Times New Roman" w:hAnsi="Times New Roman" w:cs="Times New Roman"/>
          <w:spacing w:val="-2"/>
          <w:sz w:val="24"/>
          <w:szCs w:val="24"/>
        </w:rPr>
        <w:t>Иванов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стать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).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Так же вы можете отправить материалы на любом электронном носителе по адресу: </w:t>
      </w:r>
      <w:r w:rsidR="00C41268" w:rsidRPr="00A0089A">
        <w:rPr>
          <w:rFonts w:ascii="Times New Roman" w:hAnsi="Times New Roman" w:cs="Times New Roman"/>
          <w:b/>
          <w:spacing w:val="-2"/>
          <w:sz w:val="24"/>
          <w:szCs w:val="24"/>
        </w:rPr>
        <w:t>644010, Россия, г.</w:t>
      </w:r>
      <w:r w:rsidR="0067598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Омск, ул. Короленко, 12. Сибирский юридический университет</w:t>
      </w:r>
      <w:r w:rsidR="00C41268" w:rsidRPr="00A0089A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94714C" w:rsidRPr="00A0089A" w:rsidRDefault="0094714C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4714C" w:rsidRPr="00227D1E" w:rsidRDefault="00533765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>Заявка</w:t>
      </w:r>
      <w:r w:rsidR="0094714C" w:rsidRPr="00227D1E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 xml:space="preserve"> и материалы для участия в конференции принимаются</w:t>
      </w:r>
    </w:p>
    <w:p w:rsidR="0094714C" w:rsidRPr="00227D1E" w:rsidRDefault="00533765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C00000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pacing w:val="-2"/>
          <w:sz w:val="24"/>
          <w:szCs w:val="24"/>
          <w:u w:val="single"/>
        </w:rPr>
        <w:t>с</w:t>
      </w:r>
      <w:r w:rsidR="00E815E6" w:rsidRPr="00227D1E">
        <w:rPr>
          <w:rFonts w:ascii="Times New Roman" w:hAnsi="Times New Roman" w:cs="Times New Roman"/>
          <w:b/>
          <w:color w:val="C00000"/>
          <w:spacing w:val="-2"/>
          <w:sz w:val="24"/>
          <w:szCs w:val="24"/>
          <w:u w:val="single"/>
        </w:rPr>
        <w:t xml:space="preserve"> </w:t>
      </w:r>
      <w:r w:rsidR="002E256D">
        <w:rPr>
          <w:rFonts w:ascii="Times New Roman" w:hAnsi="Times New Roman" w:cs="Times New Roman"/>
          <w:b/>
          <w:color w:val="C00000"/>
          <w:spacing w:val="-2"/>
          <w:sz w:val="24"/>
          <w:szCs w:val="24"/>
          <w:u w:val="single"/>
        </w:rPr>
        <w:t>01</w:t>
      </w:r>
      <w:r w:rsidR="008C6A6F" w:rsidRPr="00227D1E">
        <w:rPr>
          <w:rFonts w:ascii="Times New Roman" w:hAnsi="Times New Roman" w:cs="Times New Roman"/>
          <w:b/>
          <w:color w:val="C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pacing w:val="-2"/>
          <w:sz w:val="24"/>
          <w:szCs w:val="24"/>
          <w:u w:val="single"/>
        </w:rPr>
        <w:t>по 15 марта</w:t>
      </w:r>
      <w:r w:rsidR="003C3053" w:rsidRPr="00227D1E">
        <w:rPr>
          <w:rFonts w:ascii="Times New Roman" w:hAnsi="Times New Roman" w:cs="Times New Roman"/>
          <w:b/>
          <w:color w:val="C00000"/>
          <w:spacing w:val="-2"/>
          <w:sz w:val="24"/>
          <w:szCs w:val="24"/>
          <w:u w:val="single"/>
        </w:rPr>
        <w:t xml:space="preserve"> </w:t>
      </w:r>
      <w:r w:rsidR="002E256D">
        <w:rPr>
          <w:rFonts w:ascii="Times New Roman" w:hAnsi="Times New Roman" w:cs="Times New Roman"/>
          <w:b/>
          <w:color w:val="C00000"/>
          <w:spacing w:val="-2"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b/>
          <w:color w:val="C00000"/>
          <w:spacing w:val="-2"/>
          <w:sz w:val="24"/>
          <w:szCs w:val="24"/>
          <w:u w:val="single"/>
        </w:rPr>
        <w:t xml:space="preserve"> г.</w:t>
      </w:r>
    </w:p>
    <w:p w:rsidR="00040136" w:rsidRPr="00A0089A" w:rsidRDefault="00040136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p w:rsidR="00040136" w:rsidRDefault="00E815E6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spacing w:val="-2"/>
          <w:sz w:val="24"/>
          <w:szCs w:val="24"/>
        </w:rPr>
        <w:t>Тезисы докладов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объемом от 3 до 5 страниц предоставляются в печатном виде в формате 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  <w:lang w:val="en-US"/>
        </w:rPr>
        <w:t>MS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  <w:lang w:val="en-US"/>
        </w:rPr>
        <w:t>Word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97-2003. Межстрочный интервал – полуторный, шрифт </w:t>
      </w:r>
      <w:r w:rsidR="00E55386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Times New Roman, кегль – 14, поля со всех сторон – </w:t>
      </w:r>
      <w:smartTag w:uri="urn:schemas-microsoft-com:office:smarttags" w:element="metricconverter">
        <w:smartTagPr>
          <w:attr w:name="ProductID" w:val="2 см"/>
        </w:smartTagPr>
        <w:r w:rsidR="00040136" w:rsidRPr="00A0089A">
          <w:rPr>
            <w:rFonts w:ascii="Times New Roman" w:hAnsi="Times New Roman" w:cs="Times New Roman"/>
            <w:spacing w:val="-2"/>
            <w:sz w:val="24"/>
            <w:szCs w:val="24"/>
          </w:rPr>
          <w:t>2 см</w:t>
        </w:r>
      </w:smartTag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., абзацный отступ </w:t>
      </w:r>
      <w:smartTag w:uri="urn:schemas-microsoft-com:office:smarttags" w:element="metricconverter">
        <w:smartTagPr>
          <w:attr w:name="ProductID" w:val="1,25 см"/>
        </w:smartTagPr>
        <w:r w:rsidR="00040136" w:rsidRPr="00A0089A">
          <w:rPr>
            <w:rFonts w:ascii="Times New Roman" w:hAnsi="Times New Roman" w:cs="Times New Roman"/>
            <w:spacing w:val="-2"/>
            <w:sz w:val="24"/>
            <w:szCs w:val="24"/>
          </w:rPr>
          <w:t>1,25 см</w:t>
        </w:r>
      </w:smartTag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>., выравнивание по ширине, без переносов</w:t>
      </w:r>
      <w:r w:rsidR="00040136" w:rsidRPr="00E55386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C85953" w:rsidRPr="00E55386">
        <w:rPr>
          <w:rFonts w:ascii="Times New Roman" w:hAnsi="Times New Roman" w:cs="Times New Roman"/>
          <w:spacing w:val="-2"/>
          <w:sz w:val="24"/>
          <w:szCs w:val="24"/>
        </w:rPr>
        <w:t>Сноски автоматические, внизу страницы. Страницы не</w:t>
      </w:r>
      <w:r w:rsidR="00C85953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нумеруются.</w:t>
      </w:r>
    </w:p>
    <w:p w:rsidR="004A360B" w:rsidRPr="00A0089A" w:rsidRDefault="004A360B" w:rsidP="004A360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815E6" w:rsidRPr="00A0089A" w:rsidRDefault="00E815E6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815E6" w:rsidRPr="00A0089A" w:rsidRDefault="00E815E6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i/>
          <w:iCs/>
          <w:spacing w:val="-2"/>
          <w:sz w:val="24"/>
          <w:szCs w:val="24"/>
        </w:rPr>
        <w:t>Образец оформления статьи</w:t>
      </w:r>
    </w:p>
    <w:p w:rsidR="00DD05D0" w:rsidRPr="00A0089A" w:rsidRDefault="00DD05D0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DD05D0" w:rsidRPr="00A0089A" w:rsidRDefault="00DD05D0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spacing w:val="-2"/>
          <w:sz w:val="24"/>
          <w:szCs w:val="24"/>
        </w:rPr>
        <w:t>Общество и человек в контексте трансформации современной России</w:t>
      </w:r>
    </w:p>
    <w:p w:rsidR="00DD05D0" w:rsidRPr="00A0089A" w:rsidRDefault="003852A9" w:rsidP="00DD05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 И. Иванов</w:t>
      </w:r>
      <w:r w:rsidR="00DD05D0" w:rsidRPr="00A0089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0089A" w:rsidRPr="00A0089A" w:rsidRDefault="00A0089A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9A">
        <w:rPr>
          <w:rFonts w:ascii="Times New Roman" w:hAnsi="Times New Roman" w:cs="Times New Roman"/>
          <w:color w:val="000000"/>
          <w:sz w:val="24"/>
          <w:szCs w:val="24"/>
        </w:rPr>
        <w:t>доцент кафедры</w:t>
      </w:r>
      <w:r w:rsidR="00CA711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педагогики и психологии</w:t>
      </w:r>
      <w:r w:rsidRPr="00A008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815E6" w:rsidRPr="00A0089A" w:rsidRDefault="00A0089A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9A"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r w:rsidR="00CA711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психологических </w:t>
      </w:r>
      <w:r w:rsidR="00F561D2">
        <w:rPr>
          <w:rFonts w:ascii="Times New Roman" w:hAnsi="Times New Roman" w:cs="Times New Roman"/>
          <w:color w:val="000000"/>
          <w:sz w:val="24"/>
          <w:szCs w:val="24"/>
        </w:rPr>
        <w:t>наук</w:t>
      </w:r>
      <w:r w:rsidR="00227D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089A" w:rsidRPr="00A0089A" w:rsidRDefault="00A0089A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815E6" w:rsidRPr="00A0089A" w:rsidRDefault="00E815E6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spacing w:val="-2"/>
          <w:sz w:val="24"/>
          <w:szCs w:val="24"/>
        </w:rPr>
        <w:t>Оргкомитет конференции оставляет за собой право отбора материалов для публикаци</w:t>
      </w:r>
      <w:r w:rsidR="00571528" w:rsidRPr="00A0089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и отклонения статей, не соответствующих тематике конференции, требованиям к оформлению или </w:t>
      </w:r>
      <w:r w:rsidR="00206A0B" w:rsidRPr="005A1653">
        <w:rPr>
          <w:rFonts w:ascii="Times New Roman" w:hAnsi="Times New Roman" w:cs="Times New Roman"/>
          <w:spacing w:val="-2"/>
          <w:sz w:val="24"/>
          <w:szCs w:val="24"/>
        </w:rPr>
        <w:t>с уровн</w:t>
      </w:r>
      <w:r w:rsidR="004A360B">
        <w:rPr>
          <w:rFonts w:ascii="Times New Roman" w:hAnsi="Times New Roman" w:cs="Times New Roman"/>
          <w:spacing w:val="-2"/>
          <w:sz w:val="24"/>
          <w:szCs w:val="24"/>
        </w:rPr>
        <w:t>ем оригинальности текста менее 6</w:t>
      </w:r>
      <w:r w:rsidR="00206A0B" w:rsidRPr="005A1653">
        <w:rPr>
          <w:rFonts w:ascii="Times New Roman" w:hAnsi="Times New Roman" w:cs="Times New Roman"/>
          <w:spacing w:val="-2"/>
          <w:sz w:val="24"/>
          <w:szCs w:val="24"/>
        </w:rPr>
        <w:t>0 %</w:t>
      </w:r>
      <w:r w:rsidRPr="005A165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Электронные носители информации, присланные по почте, не возвращаются.</w:t>
      </w:r>
    </w:p>
    <w:p w:rsidR="004A360B" w:rsidRDefault="004A360B" w:rsidP="00BA763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852A9" w:rsidRDefault="003852A9" w:rsidP="00BA763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852A9" w:rsidRDefault="00E55386" w:rsidP="00E55386">
      <w:pPr>
        <w:shd w:val="clear" w:color="auto" w:fill="FFFFFF"/>
        <w:ind w:firstLine="709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1</w:t>
      </w:r>
    </w:p>
    <w:p w:rsidR="003852A9" w:rsidRDefault="003852A9" w:rsidP="00BA763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360B" w:rsidRDefault="004A360B" w:rsidP="00BA763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360B" w:rsidRPr="004A360B" w:rsidRDefault="004A360B" w:rsidP="004A360B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A360B">
        <w:rPr>
          <w:rFonts w:ascii="Times New Roman" w:hAnsi="Times New Roman" w:cs="Times New Roman"/>
          <w:b/>
          <w:spacing w:val="-2"/>
          <w:sz w:val="24"/>
          <w:szCs w:val="24"/>
        </w:rPr>
        <w:t>Заявка на участие в Международной научно-практической конференции</w:t>
      </w:r>
      <w:r w:rsidRPr="004A360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A360B">
        <w:rPr>
          <w:rFonts w:ascii="Times New Roman" w:hAnsi="Times New Roman" w:cs="Times New Roman"/>
          <w:b/>
          <w:spacing w:val="-2"/>
          <w:sz w:val="24"/>
          <w:szCs w:val="24"/>
        </w:rPr>
        <w:t>«Человек и общество в нестабильном мире»</w:t>
      </w:r>
    </w:p>
    <w:p w:rsidR="004A360B" w:rsidRPr="004A360B" w:rsidRDefault="004A360B" w:rsidP="004A3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tbl>
      <w:tblPr>
        <w:tblW w:w="1007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251"/>
        <w:gridCol w:w="4827"/>
      </w:tblGrid>
      <w:tr w:rsidR="004A360B" w:rsidRPr="004A360B" w:rsidTr="00E55386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60B" w:rsidRPr="004A360B" w:rsidRDefault="004A360B" w:rsidP="004A36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0B" w:rsidRPr="004A360B" w:rsidRDefault="004A360B" w:rsidP="004A36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0B" w:rsidRPr="004A360B" w:rsidTr="00E55386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60B" w:rsidRPr="004A360B" w:rsidRDefault="004A360B" w:rsidP="004A36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0B">
              <w:rPr>
                <w:rFonts w:ascii="Times New Roman" w:hAnsi="Times New Roman" w:cs="Times New Roman"/>
                <w:sz w:val="28"/>
                <w:szCs w:val="28"/>
              </w:rPr>
              <w:t>Название доклада, статьи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0B" w:rsidRPr="004A360B" w:rsidRDefault="004A360B" w:rsidP="004A360B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0B" w:rsidRPr="004A360B" w:rsidTr="00E55386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60B" w:rsidRPr="004A360B" w:rsidRDefault="004A360B" w:rsidP="004A36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0B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звание, почетное звание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0B" w:rsidRPr="004A360B" w:rsidRDefault="004A360B" w:rsidP="004A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0B" w:rsidRPr="004A360B" w:rsidTr="00E55386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60B" w:rsidRPr="004A360B" w:rsidRDefault="004A360B" w:rsidP="004A36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0B">
              <w:rPr>
                <w:rFonts w:ascii="Times New Roman" w:hAnsi="Times New Roman" w:cs="Times New Roman"/>
                <w:sz w:val="28"/>
                <w:szCs w:val="28"/>
              </w:rPr>
              <w:t xml:space="preserve">Город, страна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0B" w:rsidRPr="004A360B" w:rsidRDefault="004A360B" w:rsidP="004A36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0B" w:rsidRPr="004A360B" w:rsidTr="00E55386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60B" w:rsidRPr="004A360B" w:rsidRDefault="004A360B" w:rsidP="004A36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0B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0B" w:rsidRPr="004A360B" w:rsidRDefault="004A360B" w:rsidP="004A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0B" w:rsidRPr="004A360B" w:rsidTr="00E55386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60B" w:rsidRPr="004A360B" w:rsidRDefault="004A360B" w:rsidP="004A36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A36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A3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0B" w:rsidRPr="004A360B" w:rsidRDefault="004A360B" w:rsidP="004A36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360B" w:rsidRPr="004A360B" w:rsidTr="00E55386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60B" w:rsidRPr="004A360B" w:rsidRDefault="004A360B" w:rsidP="004A36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0B"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0B" w:rsidRPr="004A360B" w:rsidRDefault="004A360B" w:rsidP="004A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60B" w:rsidRPr="0062230A" w:rsidRDefault="004A360B" w:rsidP="00BA763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4A360B" w:rsidRPr="0062230A" w:rsidSect="00431172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CA"/>
    <w:rsid w:val="00040136"/>
    <w:rsid w:val="00056A10"/>
    <w:rsid w:val="00085161"/>
    <w:rsid w:val="000B0BCE"/>
    <w:rsid w:val="000C4DE5"/>
    <w:rsid w:val="00160D82"/>
    <w:rsid w:val="001C34CA"/>
    <w:rsid w:val="001F30CA"/>
    <w:rsid w:val="00206A0B"/>
    <w:rsid w:val="00227D1E"/>
    <w:rsid w:val="00255CC4"/>
    <w:rsid w:val="0026702E"/>
    <w:rsid w:val="00296709"/>
    <w:rsid w:val="002E256D"/>
    <w:rsid w:val="003852A9"/>
    <w:rsid w:val="003C3053"/>
    <w:rsid w:val="004202F4"/>
    <w:rsid w:val="00431172"/>
    <w:rsid w:val="00477892"/>
    <w:rsid w:val="004A1EC3"/>
    <w:rsid w:val="004A360B"/>
    <w:rsid w:val="0051292D"/>
    <w:rsid w:val="00533765"/>
    <w:rsid w:val="00571528"/>
    <w:rsid w:val="005A1653"/>
    <w:rsid w:val="005A2823"/>
    <w:rsid w:val="005C3B45"/>
    <w:rsid w:val="005D3813"/>
    <w:rsid w:val="0062230A"/>
    <w:rsid w:val="00643F0D"/>
    <w:rsid w:val="0067598C"/>
    <w:rsid w:val="006B3404"/>
    <w:rsid w:val="007661B5"/>
    <w:rsid w:val="007A79A0"/>
    <w:rsid w:val="008C6A6F"/>
    <w:rsid w:val="00923EF9"/>
    <w:rsid w:val="0094714C"/>
    <w:rsid w:val="009504F5"/>
    <w:rsid w:val="009670F6"/>
    <w:rsid w:val="009802AB"/>
    <w:rsid w:val="009E4449"/>
    <w:rsid w:val="00A0089A"/>
    <w:rsid w:val="00A75295"/>
    <w:rsid w:val="00A80944"/>
    <w:rsid w:val="00A82BDE"/>
    <w:rsid w:val="00BA7639"/>
    <w:rsid w:val="00BF2C5B"/>
    <w:rsid w:val="00C02666"/>
    <w:rsid w:val="00C41268"/>
    <w:rsid w:val="00C85953"/>
    <w:rsid w:val="00CA7111"/>
    <w:rsid w:val="00CB63C0"/>
    <w:rsid w:val="00D51112"/>
    <w:rsid w:val="00DC46C6"/>
    <w:rsid w:val="00DD05D0"/>
    <w:rsid w:val="00DD39D1"/>
    <w:rsid w:val="00E4207E"/>
    <w:rsid w:val="00E55386"/>
    <w:rsid w:val="00E815E6"/>
    <w:rsid w:val="00EC0D74"/>
    <w:rsid w:val="00EC47FD"/>
    <w:rsid w:val="00F42009"/>
    <w:rsid w:val="00F561D2"/>
    <w:rsid w:val="00F70B05"/>
    <w:rsid w:val="00F758D6"/>
    <w:rsid w:val="00F973A9"/>
    <w:rsid w:val="00FE40AC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A327-E308-45F3-BF22-E8679939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CA"/>
    <w:pPr>
      <w:widowControl w:val="0"/>
      <w:autoSpaceDE w:val="0"/>
    </w:pPr>
    <w:rPr>
      <w:rFonts w:ascii="Arial" w:hAnsi="Arial" w:cs="Arial"/>
      <w:lang w:eastAsia="ar-SA"/>
    </w:rPr>
  </w:style>
  <w:style w:type="paragraph" w:styleId="3">
    <w:name w:val="heading 3"/>
    <w:basedOn w:val="a"/>
    <w:qFormat/>
    <w:rsid w:val="00FF49B0"/>
    <w:pPr>
      <w:widowControl/>
      <w:autoSpaceDE/>
      <w:spacing w:after="105"/>
      <w:outlineLvl w:val="2"/>
    </w:pPr>
    <w:rPr>
      <w:rFonts w:ascii="Times New Roman" w:hAnsi="Times New Roman" w:cs="Times New Roman"/>
      <w:b/>
      <w:bCs/>
      <w:color w:val="444444"/>
      <w:sz w:val="21"/>
      <w:szCs w:val="21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F30CA"/>
    <w:rPr>
      <w:color w:val="0000FF"/>
      <w:u w:val="single"/>
    </w:rPr>
  </w:style>
  <w:style w:type="character" w:customStyle="1" w:styleId="layout">
    <w:name w:val="layout"/>
    <w:basedOn w:val="a0"/>
    <w:rsid w:val="005A2823"/>
  </w:style>
  <w:style w:type="character" w:customStyle="1" w:styleId="js-phone-number">
    <w:name w:val="js-phone-number"/>
    <w:basedOn w:val="a0"/>
    <w:rsid w:val="005A2823"/>
  </w:style>
  <w:style w:type="paragraph" w:styleId="a4">
    <w:name w:val="Balloon Text"/>
    <w:basedOn w:val="a"/>
    <w:link w:val="a5"/>
    <w:rsid w:val="005337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3376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OmUI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csg</dc:creator>
  <cp:keywords/>
  <dc:description/>
  <cp:lastModifiedBy>Tibedox</cp:lastModifiedBy>
  <cp:revision>2</cp:revision>
  <cp:lastPrinted>2023-01-26T08:37:00Z</cp:lastPrinted>
  <dcterms:created xsi:type="dcterms:W3CDTF">2023-01-28T08:04:00Z</dcterms:created>
  <dcterms:modified xsi:type="dcterms:W3CDTF">2023-01-28T08:04:00Z</dcterms:modified>
</cp:coreProperties>
</file>